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B1" w:rsidRPr="006A24B1" w:rsidRDefault="006A24B1" w:rsidP="006A24B1">
      <w:pPr>
        <w:shd w:val="clear" w:color="auto" w:fill="FFFFFF"/>
        <w:spacing w:after="100" w:afterAutospacing="1" w:line="240" w:lineRule="auto"/>
        <w:jc w:val="center"/>
        <w:rPr>
          <w:rFonts w:ascii="Arial" w:eastAsia="Times New Roman" w:hAnsi="Arial" w:cs="Arial"/>
          <w:b/>
          <w:color w:val="000000"/>
          <w:sz w:val="28"/>
          <w:szCs w:val="28"/>
          <w:lang w:eastAsia="en-GB"/>
        </w:rPr>
      </w:pPr>
      <w:bookmarkStart w:id="0" w:name="_GoBack"/>
      <w:bookmarkEnd w:id="0"/>
      <w:r w:rsidRPr="006A24B1">
        <w:rPr>
          <w:rFonts w:ascii="Arial" w:eastAsia="Times New Roman" w:hAnsi="Arial" w:cs="Arial"/>
          <w:b/>
          <w:color w:val="000000"/>
          <w:sz w:val="28"/>
          <w:szCs w:val="28"/>
          <w:lang w:eastAsia="en-GB"/>
        </w:rPr>
        <w:t>Sexual Health Clinics in Barnet</w:t>
      </w:r>
    </w:p>
    <w:p w:rsidR="006A24B1" w:rsidRPr="006A24B1" w:rsidRDefault="006A24B1" w:rsidP="006A24B1">
      <w:pPr>
        <w:shd w:val="clear" w:color="auto" w:fill="FFFFFF"/>
        <w:spacing w:after="100" w:afterAutospacing="1" w:line="240" w:lineRule="auto"/>
        <w:rPr>
          <w:rFonts w:ascii="Arial" w:eastAsia="Times New Roman" w:hAnsi="Arial" w:cs="Arial"/>
          <w:color w:val="000000"/>
          <w:sz w:val="20"/>
          <w:szCs w:val="20"/>
          <w:lang w:eastAsia="en-GB"/>
        </w:rPr>
      </w:pPr>
      <w:r w:rsidRPr="006A24B1">
        <w:rPr>
          <w:rFonts w:ascii="Arial" w:eastAsia="Times New Roman" w:hAnsi="Arial" w:cs="Arial"/>
          <w:color w:val="000000"/>
          <w:sz w:val="20"/>
          <w:szCs w:val="20"/>
          <w:lang w:eastAsia="en-GB"/>
        </w:rPr>
        <w:t>The sexual health and contraception services are provided by Central and North West London NHS Foundation Trust (CNWL) they offer free and confidential sexual health services. This includes STI testing and treatment, and contraceptive services.</w:t>
      </w:r>
    </w:p>
    <w:p w:rsidR="006A24B1" w:rsidRPr="006A24B1" w:rsidRDefault="006A24B1" w:rsidP="006A24B1">
      <w:pPr>
        <w:shd w:val="clear" w:color="auto" w:fill="FFFFFF"/>
        <w:spacing w:after="0" w:afterAutospacing="1" w:line="240" w:lineRule="auto"/>
        <w:rPr>
          <w:rFonts w:ascii="Arial" w:eastAsia="Times New Roman" w:hAnsi="Arial" w:cs="Arial"/>
          <w:color w:val="000000"/>
          <w:sz w:val="20"/>
          <w:szCs w:val="20"/>
          <w:lang w:eastAsia="en-GB"/>
        </w:rPr>
      </w:pPr>
      <w:r w:rsidRPr="006A24B1">
        <w:rPr>
          <w:rFonts w:ascii="Arial" w:eastAsia="Times New Roman" w:hAnsi="Arial" w:cs="Arial"/>
          <w:color w:val="000000"/>
          <w:sz w:val="24"/>
          <w:szCs w:val="24"/>
          <w:lang w:eastAsia="en-GB"/>
        </w:rPr>
        <w:t>Clinics are run from:</w:t>
      </w:r>
    </w:p>
    <w:p w:rsidR="006A24B1" w:rsidRPr="006A24B1" w:rsidRDefault="006A24B1" w:rsidP="006A24B1">
      <w:pPr>
        <w:shd w:val="clear" w:color="auto" w:fill="FFFFFF"/>
        <w:spacing w:after="100" w:afterAutospacing="1" w:line="240" w:lineRule="auto"/>
        <w:rPr>
          <w:rFonts w:ascii="Times New Roman" w:eastAsia="Times New Roman" w:hAnsi="Times New Roman" w:cs="Times New Roman"/>
          <w:sz w:val="24"/>
          <w:szCs w:val="24"/>
          <w:lang w:eastAsia="en-GB"/>
        </w:rPr>
      </w:pPr>
      <w:r w:rsidRPr="006A24B1">
        <w:rPr>
          <w:rFonts w:ascii="Arial" w:eastAsia="Times New Roman" w:hAnsi="Arial" w:cs="Arial"/>
          <w:color w:val="000000"/>
          <w:sz w:val="20"/>
          <w:szCs w:val="20"/>
          <w:lang w:eastAsia="en-GB"/>
        </w:rPr>
        <w:t> </w:t>
      </w:r>
    </w:p>
    <w:tbl>
      <w:tblPr>
        <w:tblW w:w="0" w:type="auto"/>
        <w:tblCellMar>
          <w:left w:w="0" w:type="dxa"/>
          <w:right w:w="0" w:type="dxa"/>
        </w:tblCellMar>
        <w:tblLook w:val="04A0" w:firstRow="1" w:lastRow="0" w:firstColumn="1" w:lastColumn="0" w:noHBand="0" w:noVBand="1"/>
      </w:tblPr>
      <w:tblGrid>
        <w:gridCol w:w="5097"/>
        <w:gridCol w:w="5118"/>
        <w:gridCol w:w="3959"/>
      </w:tblGrid>
      <w:tr w:rsidR="006A24B1" w:rsidRPr="006A24B1" w:rsidTr="006A24B1">
        <w:tc>
          <w:tcPr>
            <w:tcW w:w="4418" w:type="dxa"/>
            <w:tcBorders>
              <w:top w:val="nil"/>
              <w:left w:val="single" w:sz="8" w:space="0" w:color="auto"/>
              <w:bottom w:val="nil"/>
              <w:right w:val="single" w:sz="8" w:space="0" w:color="auto"/>
            </w:tcBorders>
            <w:tcMar>
              <w:top w:w="0" w:type="dxa"/>
              <w:left w:w="108" w:type="dxa"/>
              <w:bottom w:w="0" w:type="dxa"/>
              <w:right w:w="108" w:type="dxa"/>
            </w:tcMar>
            <w:hideMark/>
          </w:tcPr>
          <w:p w:rsidR="006A24B1" w:rsidRPr="006A24B1" w:rsidRDefault="006A24B1" w:rsidP="006A24B1">
            <w:pPr>
              <w:spacing w:after="0" w:line="240" w:lineRule="auto"/>
              <w:rPr>
                <w:rFonts w:ascii="Times New Roman" w:eastAsia="Times New Roman" w:hAnsi="Times New Roman" w:cs="Times New Roman"/>
                <w:sz w:val="20"/>
                <w:szCs w:val="20"/>
                <w:lang w:eastAsia="en-GB"/>
              </w:rPr>
            </w:pPr>
            <w:r w:rsidRPr="006A24B1">
              <w:rPr>
                <w:rFonts w:ascii="Arial" w:eastAsia="Times New Roman" w:hAnsi="Arial" w:cs="Arial"/>
                <w:b/>
                <w:bCs/>
                <w:color w:val="000000"/>
                <w:sz w:val="20"/>
                <w:szCs w:val="20"/>
                <w:lang w:eastAsia="en-GB"/>
              </w:rPr>
              <w:t>Edgware Community hospital</w:t>
            </w:r>
            <w:r w:rsidRPr="006A24B1">
              <w:rPr>
                <w:rFonts w:ascii="Arial" w:eastAsia="Times New Roman" w:hAnsi="Arial" w:cs="Arial"/>
                <w:b/>
                <w:bCs/>
                <w:color w:val="000000"/>
                <w:sz w:val="24"/>
                <w:szCs w:val="24"/>
                <w:lang w:eastAsia="en-GB"/>
              </w:rPr>
              <w:br/>
            </w:r>
            <w:r w:rsidRPr="006A24B1">
              <w:rPr>
                <w:rFonts w:ascii="Times New Roman" w:eastAsia="Times New Roman" w:hAnsi="Times New Roman" w:cs="Times New Roman"/>
                <w:sz w:val="20"/>
                <w:szCs w:val="20"/>
                <w:lang w:eastAsia="en-GB"/>
              </w:rPr>
              <w:t>Burnt Oak Broadway </w:t>
            </w:r>
            <w:r w:rsidRPr="006A24B1">
              <w:rPr>
                <w:rFonts w:ascii="Times New Roman" w:eastAsia="Times New Roman" w:hAnsi="Times New Roman" w:cs="Times New Roman"/>
                <w:sz w:val="20"/>
                <w:szCs w:val="20"/>
                <w:lang w:eastAsia="en-GB"/>
              </w:rPr>
              <w:br/>
              <w:t>Edgware, HA8 0AD</w:t>
            </w:r>
            <w:r w:rsidRPr="006A24B1">
              <w:rPr>
                <w:rFonts w:ascii="Times New Roman" w:eastAsia="Times New Roman" w:hAnsi="Times New Roman" w:cs="Times New Roman"/>
                <w:sz w:val="20"/>
                <w:szCs w:val="20"/>
                <w:lang w:eastAsia="en-GB"/>
              </w:rPr>
              <w:br/>
            </w:r>
            <w:r w:rsidRPr="006A24B1">
              <w:rPr>
                <w:rFonts w:ascii="Times New Roman" w:eastAsia="Times New Roman" w:hAnsi="Times New Roman" w:cs="Times New Roman"/>
                <w:sz w:val="20"/>
                <w:szCs w:val="20"/>
                <w:lang w:eastAsia="en-GB"/>
              </w:rPr>
              <w:br/>
            </w:r>
            <w:r w:rsidRPr="006A24B1">
              <w:rPr>
                <w:rFonts w:ascii="Arial" w:eastAsia="Times New Roman" w:hAnsi="Arial" w:cs="Arial"/>
                <w:sz w:val="20"/>
                <w:szCs w:val="20"/>
                <w:lang w:eastAsia="en-GB"/>
              </w:rPr>
              <w:t>Monday - Thursday 9am - 7pm</w:t>
            </w:r>
            <w:r w:rsidRPr="006A24B1">
              <w:rPr>
                <w:rFonts w:ascii="Arial" w:eastAsia="Times New Roman" w:hAnsi="Arial" w:cs="Arial"/>
                <w:sz w:val="20"/>
                <w:szCs w:val="20"/>
                <w:lang w:eastAsia="en-GB"/>
              </w:rPr>
              <w:br/>
              <w:t>Friday and Saturday 9am - 1pm</w:t>
            </w:r>
            <w:r w:rsidRPr="006A24B1">
              <w:rPr>
                <w:rFonts w:ascii="Arial" w:eastAsia="Times New Roman" w:hAnsi="Arial" w:cs="Arial"/>
                <w:sz w:val="20"/>
                <w:szCs w:val="20"/>
                <w:lang w:eastAsia="en-GB"/>
              </w:rPr>
              <w:br/>
            </w:r>
            <w:r w:rsidRPr="006A24B1">
              <w:rPr>
                <w:rFonts w:ascii="Arial" w:eastAsia="Times New Roman" w:hAnsi="Arial" w:cs="Arial"/>
                <w:b/>
                <w:bCs/>
                <w:sz w:val="20"/>
                <w:szCs w:val="20"/>
                <w:lang w:eastAsia="en-GB"/>
              </w:rPr>
              <w:br/>
              <w:t>Young person's clinic  under  18</w:t>
            </w:r>
            <w:r w:rsidRPr="006A24B1">
              <w:rPr>
                <w:rFonts w:ascii="Arial" w:eastAsia="Times New Roman" w:hAnsi="Arial" w:cs="Arial"/>
                <w:b/>
                <w:bCs/>
                <w:sz w:val="20"/>
                <w:szCs w:val="20"/>
                <w:lang w:eastAsia="en-GB"/>
              </w:rPr>
              <w:br/>
            </w:r>
            <w:r w:rsidRPr="006A24B1">
              <w:rPr>
                <w:rFonts w:ascii="Arial" w:eastAsia="Times New Roman" w:hAnsi="Arial" w:cs="Arial"/>
                <w:sz w:val="20"/>
                <w:szCs w:val="20"/>
                <w:lang w:eastAsia="en-GB"/>
              </w:rPr>
              <w:t>Tuesday 3pm to 6pm</w:t>
            </w:r>
            <w:r w:rsidRPr="006A24B1">
              <w:rPr>
                <w:rFonts w:ascii="Arial" w:eastAsia="Times New Roman" w:hAnsi="Arial" w:cs="Arial"/>
                <w:sz w:val="20"/>
                <w:szCs w:val="20"/>
                <w:lang w:eastAsia="en-GB"/>
              </w:rPr>
              <w:br/>
              <w:t>Thursday 3pm to 6pm</w:t>
            </w:r>
            <w:r w:rsidRPr="006A24B1">
              <w:rPr>
                <w:rFonts w:ascii="Arial" w:eastAsia="Times New Roman" w:hAnsi="Arial" w:cs="Arial"/>
                <w:sz w:val="20"/>
                <w:szCs w:val="20"/>
                <w:lang w:eastAsia="en-GB"/>
              </w:rPr>
              <w:br/>
            </w:r>
            <w:r w:rsidRPr="006A24B1">
              <w:rPr>
                <w:rFonts w:ascii="Arial" w:eastAsia="Times New Roman" w:hAnsi="Arial" w:cs="Arial"/>
                <w:sz w:val="20"/>
                <w:szCs w:val="20"/>
                <w:lang w:eastAsia="en-GB"/>
              </w:rPr>
              <w:br/>
              <w:t>Walk in is available during all clinic times for emergency contraception and PEP</w:t>
            </w:r>
          </w:p>
          <w:p w:rsidR="006A24B1" w:rsidRPr="006A24B1" w:rsidRDefault="006A24B1" w:rsidP="006A24B1">
            <w:pPr>
              <w:spacing w:after="0" w:line="240" w:lineRule="auto"/>
              <w:rPr>
                <w:rFonts w:ascii="Times New Roman" w:eastAsia="Times New Roman" w:hAnsi="Times New Roman" w:cs="Times New Roman"/>
                <w:sz w:val="20"/>
                <w:szCs w:val="20"/>
                <w:lang w:eastAsia="en-GB"/>
              </w:rPr>
            </w:pPr>
            <w:r w:rsidRPr="006A24B1">
              <w:rPr>
                <w:rFonts w:ascii="Arial" w:eastAsia="Times New Roman" w:hAnsi="Arial" w:cs="Arial"/>
                <w:b/>
                <w:bCs/>
                <w:sz w:val="20"/>
                <w:szCs w:val="20"/>
                <w:lang w:eastAsia="en-GB"/>
              </w:rPr>
              <w:br/>
              <w:t>For full details: </w:t>
            </w:r>
            <w:hyperlink r:id="rId5" w:history="1">
              <w:r w:rsidRPr="006A24B1">
                <w:rPr>
                  <w:rFonts w:ascii="Arial" w:eastAsia="Times New Roman" w:hAnsi="Arial" w:cs="Arial"/>
                  <w:color w:val="0000FF"/>
                  <w:sz w:val="20"/>
                  <w:szCs w:val="20"/>
                  <w:lang w:eastAsia="en-GB"/>
                </w:rPr>
                <w:t>www.sexualhealth.cnwl.nhs.uk/clinics/edgware-community-hospital</w:t>
              </w:r>
            </w:hyperlink>
          </w:p>
        </w:tc>
        <w:tc>
          <w:tcPr>
            <w:tcW w:w="4366" w:type="dxa"/>
            <w:tcBorders>
              <w:top w:val="nil"/>
              <w:left w:val="nil"/>
              <w:bottom w:val="nil"/>
              <w:right w:val="nil"/>
            </w:tcBorders>
            <w:tcMar>
              <w:top w:w="0" w:type="dxa"/>
              <w:left w:w="108" w:type="dxa"/>
              <w:bottom w:w="0" w:type="dxa"/>
              <w:right w:w="108" w:type="dxa"/>
            </w:tcMar>
            <w:hideMark/>
          </w:tcPr>
          <w:p w:rsidR="006A24B1" w:rsidRPr="006A24B1" w:rsidRDefault="006A24B1" w:rsidP="006A24B1">
            <w:pPr>
              <w:spacing w:after="0" w:line="240" w:lineRule="auto"/>
              <w:rPr>
                <w:rFonts w:ascii="Times New Roman" w:eastAsia="Times New Roman" w:hAnsi="Times New Roman" w:cs="Times New Roman"/>
                <w:sz w:val="20"/>
                <w:szCs w:val="20"/>
                <w:lang w:eastAsia="en-GB"/>
              </w:rPr>
            </w:pPr>
            <w:r w:rsidRPr="006A24B1">
              <w:rPr>
                <w:rFonts w:ascii="Arial" w:eastAsia="Times New Roman" w:hAnsi="Arial" w:cs="Arial"/>
                <w:b/>
                <w:bCs/>
                <w:sz w:val="20"/>
                <w:szCs w:val="20"/>
                <w:lang w:val="en" w:eastAsia="en-GB"/>
              </w:rPr>
              <w:t>Graham Park Health Centre</w:t>
            </w:r>
            <w:r w:rsidRPr="006A24B1">
              <w:rPr>
                <w:rFonts w:ascii="Arial" w:eastAsia="Times New Roman" w:hAnsi="Arial" w:cs="Arial"/>
                <w:b/>
                <w:bCs/>
                <w:sz w:val="20"/>
                <w:szCs w:val="20"/>
                <w:lang w:val="en" w:eastAsia="en-GB"/>
              </w:rPr>
              <w:br/>
            </w:r>
            <w:r w:rsidRPr="006A24B1">
              <w:rPr>
                <w:rFonts w:ascii="Arial" w:eastAsia="Times New Roman" w:hAnsi="Arial" w:cs="Arial"/>
                <w:sz w:val="20"/>
                <w:szCs w:val="20"/>
                <w:lang w:val="en" w:eastAsia="en-GB"/>
              </w:rPr>
              <w:t>The Concourse</w:t>
            </w:r>
            <w:r w:rsidRPr="006A24B1">
              <w:rPr>
                <w:rFonts w:ascii="Arial" w:eastAsia="Times New Roman" w:hAnsi="Arial" w:cs="Arial"/>
                <w:sz w:val="20"/>
                <w:szCs w:val="20"/>
                <w:lang w:val="en" w:eastAsia="en-GB"/>
              </w:rPr>
              <w:br/>
              <w:t>Grahame Park Estate NW9 5XT</w:t>
            </w:r>
            <w:r w:rsidRPr="006A24B1">
              <w:rPr>
                <w:rFonts w:ascii="Arial" w:eastAsia="Times New Roman" w:hAnsi="Arial" w:cs="Arial"/>
                <w:b/>
                <w:bCs/>
                <w:sz w:val="20"/>
                <w:szCs w:val="20"/>
                <w:lang w:val="en" w:eastAsia="en-GB"/>
              </w:rPr>
              <w:t> </w:t>
            </w:r>
            <w:r w:rsidRPr="006A24B1">
              <w:rPr>
                <w:rFonts w:ascii="Arial" w:eastAsia="Times New Roman" w:hAnsi="Arial" w:cs="Arial"/>
                <w:b/>
                <w:bCs/>
                <w:sz w:val="20"/>
                <w:szCs w:val="20"/>
                <w:lang w:val="en" w:eastAsia="en-GB"/>
              </w:rPr>
              <w:br/>
            </w:r>
            <w:r w:rsidRPr="006A24B1">
              <w:rPr>
                <w:rFonts w:ascii="Arial" w:eastAsia="Times New Roman" w:hAnsi="Arial" w:cs="Arial"/>
                <w:b/>
                <w:bCs/>
                <w:sz w:val="20"/>
                <w:szCs w:val="20"/>
                <w:lang w:val="en" w:eastAsia="en-GB"/>
              </w:rPr>
              <w:br/>
            </w:r>
            <w:r w:rsidRPr="006A24B1">
              <w:rPr>
                <w:rFonts w:ascii="Arial" w:eastAsia="Times New Roman" w:hAnsi="Arial" w:cs="Arial"/>
                <w:sz w:val="20"/>
                <w:szCs w:val="20"/>
                <w:lang w:val="en" w:eastAsia="en-GB"/>
              </w:rPr>
              <w:t>Tuesday and Wednesday 9am - 7pm</w:t>
            </w:r>
            <w:r w:rsidRPr="006A24B1">
              <w:rPr>
                <w:rFonts w:ascii="Arial" w:eastAsia="Times New Roman" w:hAnsi="Arial" w:cs="Arial"/>
                <w:sz w:val="20"/>
                <w:szCs w:val="20"/>
                <w:lang w:val="en" w:eastAsia="en-GB"/>
              </w:rPr>
              <w:br/>
            </w:r>
            <w:r w:rsidRPr="006A24B1">
              <w:rPr>
                <w:rFonts w:ascii="Arial" w:eastAsia="Times New Roman" w:hAnsi="Arial" w:cs="Arial"/>
                <w:sz w:val="20"/>
                <w:szCs w:val="20"/>
                <w:lang w:val="en" w:eastAsia="en-GB"/>
              </w:rPr>
              <w:br/>
            </w:r>
            <w:r w:rsidRPr="006A24B1">
              <w:rPr>
                <w:rFonts w:ascii="Arial" w:eastAsia="Times New Roman" w:hAnsi="Arial" w:cs="Arial"/>
                <w:sz w:val="20"/>
                <w:szCs w:val="20"/>
                <w:lang w:val="en" w:eastAsia="en-GB"/>
              </w:rPr>
              <w:br/>
            </w:r>
            <w:r w:rsidRPr="006A24B1">
              <w:rPr>
                <w:rFonts w:ascii="Arial" w:eastAsia="Times New Roman" w:hAnsi="Arial" w:cs="Arial"/>
                <w:b/>
                <w:bCs/>
                <w:sz w:val="20"/>
                <w:szCs w:val="20"/>
                <w:lang w:val="en" w:eastAsia="en-GB"/>
              </w:rPr>
              <w:t>Young person's clinic under 18</w:t>
            </w:r>
            <w:r w:rsidRPr="006A24B1">
              <w:rPr>
                <w:rFonts w:ascii="Arial" w:eastAsia="Times New Roman" w:hAnsi="Arial" w:cs="Arial"/>
                <w:b/>
                <w:bCs/>
                <w:sz w:val="20"/>
                <w:szCs w:val="20"/>
                <w:lang w:val="en" w:eastAsia="en-GB"/>
              </w:rPr>
              <w:br/>
            </w:r>
            <w:r w:rsidRPr="006A24B1">
              <w:rPr>
                <w:rFonts w:ascii="Arial" w:eastAsia="Times New Roman" w:hAnsi="Arial" w:cs="Arial"/>
                <w:sz w:val="20"/>
                <w:szCs w:val="20"/>
                <w:lang w:val="en" w:eastAsia="en-GB"/>
              </w:rPr>
              <w:t>Wednesday 3pm - 6pm</w:t>
            </w:r>
            <w:r w:rsidRPr="006A24B1">
              <w:rPr>
                <w:rFonts w:ascii="Arial" w:eastAsia="Times New Roman" w:hAnsi="Arial" w:cs="Arial"/>
                <w:sz w:val="20"/>
                <w:szCs w:val="20"/>
                <w:lang w:val="en" w:eastAsia="en-GB"/>
              </w:rPr>
              <w:br/>
            </w:r>
            <w:r w:rsidRPr="006A24B1">
              <w:rPr>
                <w:rFonts w:ascii="Arial" w:eastAsia="Times New Roman" w:hAnsi="Arial" w:cs="Arial"/>
                <w:sz w:val="20"/>
                <w:szCs w:val="20"/>
                <w:lang w:val="en" w:eastAsia="en-GB"/>
              </w:rPr>
              <w:br/>
            </w:r>
            <w:r w:rsidRPr="006A24B1">
              <w:rPr>
                <w:rFonts w:ascii="Arial" w:eastAsia="Times New Roman" w:hAnsi="Arial" w:cs="Arial"/>
                <w:sz w:val="20"/>
                <w:szCs w:val="20"/>
                <w:lang w:eastAsia="en-GB"/>
              </w:rPr>
              <w:t>Walk in is available during all clinic times for emergency contraception and PEP</w:t>
            </w:r>
          </w:p>
          <w:p w:rsidR="006A24B1" w:rsidRPr="006A24B1" w:rsidRDefault="006A24B1" w:rsidP="006A24B1">
            <w:pPr>
              <w:spacing w:after="0" w:line="240" w:lineRule="auto"/>
              <w:rPr>
                <w:rFonts w:ascii="Times New Roman" w:eastAsia="Times New Roman" w:hAnsi="Times New Roman" w:cs="Times New Roman"/>
                <w:sz w:val="20"/>
                <w:szCs w:val="20"/>
                <w:lang w:eastAsia="en-GB"/>
              </w:rPr>
            </w:pPr>
            <w:r w:rsidRPr="006A24B1">
              <w:rPr>
                <w:rFonts w:ascii="Times New Roman" w:eastAsia="Times New Roman" w:hAnsi="Times New Roman" w:cs="Times New Roman"/>
                <w:sz w:val="20"/>
                <w:szCs w:val="20"/>
                <w:lang w:eastAsia="en-GB"/>
              </w:rPr>
              <w:t> </w:t>
            </w:r>
          </w:p>
          <w:p w:rsidR="006A24B1" w:rsidRPr="006A24B1" w:rsidRDefault="006A24B1" w:rsidP="006A24B1">
            <w:pPr>
              <w:spacing w:after="0" w:line="240" w:lineRule="auto"/>
              <w:rPr>
                <w:rFonts w:ascii="Times New Roman" w:eastAsia="Times New Roman" w:hAnsi="Times New Roman" w:cs="Times New Roman"/>
                <w:sz w:val="20"/>
                <w:szCs w:val="20"/>
                <w:lang w:eastAsia="en-GB"/>
              </w:rPr>
            </w:pPr>
            <w:r w:rsidRPr="006A24B1">
              <w:rPr>
                <w:rFonts w:ascii="Times New Roman" w:eastAsia="Times New Roman" w:hAnsi="Times New Roman" w:cs="Times New Roman"/>
                <w:sz w:val="20"/>
                <w:szCs w:val="20"/>
                <w:lang w:eastAsia="en-GB"/>
              </w:rPr>
              <w:br/>
            </w:r>
            <w:r w:rsidRPr="006A24B1">
              <w:rPr>
                <w:rFonts w:ascii="Arial" w:eastAsia="Times New Roman" w:hAnsi="Arial" w:cs="Arial"/>
                <w:b/>
                <w:bCs/>
                <w:sz w:val="20"/>
                <w:szCs w:val="20"/>
                <w:lang w:eastAsia="en-GB"/>
              </w:rPr>
              <w:t>For full details: </w:t>
            </w:r>
            <w:hyperlink r:id="rId6" w:history="1">
              <w:r w:rsidRPr="006A24B1">
                <w:rPr>
                  <w:rFonts w:ascii="Arial" w:eastAsia="Times New Roman" w:hAnsi="Arial" w:cs="Arial"/>
                  <w:color w:val="003399"/>
                  <w:sz w:val="20"/>
                  <w:szCs w:val="20"/>
                  <w:lang w:eastAsia="en-GB"/>
                </w:rPr>
                <w:t>www.sexualhealth.cnwl.nhs.uk/clinics/grahame-park-health-centre/</w:t>
              </w:r>
            </w:hyperlink>
          </w:p>
        </w:tc>
        <w:tc>
          <w:tcPr>
            <w:tcW w:w="4366" w:type="dxa"/>
            <w:tcBorders>
              <w:top w:val="nil"/>
              <w:left w:val="single" w:sz="8" w:space="0" w:color="auto"/>
              <w:bottom w:val="nil"/>
              <w:right w:val="nil"/>
            </w:tcBorders>
            <w:tcMar>
              <w:top w:w="0" w:type="dxa"/>
              <w:left w:w="108" w:type="dxa"/>
              <w:bottom w:w="0" w:type="dxa"/>
              <w:right w:w="108" w:type="dxa"/>
            </w:tcMar>
            <w:hideMark/>
          </w:tcPr>
          <w:p w:rsidR="006A24B1" w:rsidRPr="006A24B1" w:rsidRDefault="006A24B1" w:rsidP="006A24B1">
            <w:pPr>
              <w:spacing w:after="240" w:line="240" w:lineRule="auto"/>
              <w:rPr>
                <w:rFonts w:ascii="Times New Roman" w:eastAsia="Times New Roman" w:hAnsi="Times New Roman" w:cs="Times New Roman"/>
                <w:sz w:val="20"/>
                <w:szCs w:val="20"/>
                <w:lang w:eastAsia="en-GB"/>
              </w:rPr>
            </w:pPr>
            <w:r w:rsidRPr="006A24B1">
              <w:rPr>
                <w:rFonts w:ascii="Arial" w:eastAsia="Times New Roman" w:hAnsi="Arial" w:cs="Arial"/>
                <w:b/>
                <w:bCs/>
                <w:sz w:val="20"/>
                <w:szCs w:val="20"/>
                <w:lang w:val="en" w:eastAsia="en-GB"/>
              </w:rPr>
              <w:t>Vale Drive Primary Care Centre</w:t>
            </w:r>
            <w:r w:rsidRPr="006A24B1">
              <w:rPr>
                <w:rFonts w:ascii="Arial" w:eastAsia="Times New Roman" w:hAnsi="Arial" w:cs="Arial"/>
                <w:b/>
                <w:bCs/>
                <w:sz w:val="20"/>
                <w:szCs w:val="20"/>
                <w:lang w:val="en" w:eastAsia="en-GB"/>
              </w:rPr>
              <w:br/>
            </w:r>
            <w:r w:rsidRPr="006A24B1">
              <w:rPr>
                <w:rFonts w:ascii="Arial" w:eastAsia="Times New Roman" w:hAnsi="Arial" w:cs="Arial"/>
                <w:sz w:val="20"/>
                <w:szCs w:val="20"/>
                <w:lang w:val="en" w:eastAsia="en-GB"/>
              </w:rPr>
              <w:t>Vale Drive </w:t>
            </w:r>
            <w:r w:rsidRPr="006A24B1">
              <w:rPr>
                <w:rFonts w:ascii="Arial" w:eastAsia="Times New Roman" w:hAnsi="Arial" w:cs="Arial"/>
                <w:sz w:val="20"/>
                <w:szCs w:val="20"/>
                <w:lang w:val="en" w:eastAsia="en-GB"/>
              </w:rPr>
              <w:br/>
              <w:t>Barnet, EN5 2ED </w:t>
            </w:r>
            <w:r w:rsidRPr="006A24B1">
              <w:rPr>
                <w:rFonts w:ascii="Arial" w:eastAsia="Times New Roman" w:hAnsi="Arial" w:cs="Arial"/>
                <w:sz w:val="20"/>
                <w:szCs w:val="20"/>
                <w:lang w:val="en" w:eastAsia="en-GB"/>
              </w:rPr>
              <w:br/>
            </w:r>
            <w:r w:rsidRPr="006A24B1">
              <w:rPr>
                <w:rFonts w:ascii="Arial" w:eastAsia="Times New Roman" w:hAnsi="Arial" w:cs="Arial"/>
                <w:sz w:val="20"/>
                <w:szCs w:val="20"/>
                <w:lang w:val="en" w:eastAsia="en-GB"/>
              </w:rPr>
              <w:br/>
              <w:t>Monday and Thursday 9am - 7pm</w:t>
            </w:r>
            <w:r w:rsidRPr="006A24B1">
              <w:rPr>
                <w:rFonts w:ascii="Arial" w:eastAsia="Times New Roman" w:hAnsi="Arial" w:cs="Arial"/>
                <w:sz w:val="20"/>
                <w:szCs w:val="20"/>
                <w:lang w:val="en" w:eastAsia="en-GB"/>
              </w:rPr>
              <w:br/>
              <w:t>Friday 9am - 3.30pm</w:t>
            </w:r>
            <w:r w:rsidRPr="006A24B1">
              <w:rPr>
                <w:rFonts w:ascii="Arial" w:eastAsia="Times New Roman" w:hAnsi="Arial" w:cs="Arial"/>
                <w:sz w:val="20"/>
                <w:szCs w:val="20"/>
                <w:lang w:val="en" w:eastAsia="en-GB"/>
              </w:rPr>
              <w:br/>
            </w:r>
            <w:r w:rsidRPr="006A24B1">
              <w:rPr>
                <w:rFonts w:ascii="Arial" w:eastAsia="Times New Roman" w:hAnsi="Arial" w:cs="Arial"/>
                <w:sz w:val="20"/>
                <w:szCs w:val="20"/>
                <w:lang w:val="en" w:eastAsia="en-GB"/>
              </w:rPr>
              <w:br/>
            </w:r>
            <w:r w:rsidRPr="006A24B1">
              <w:rPr>
                <w:rFonts w:ascii="Arial" w:eastAsia="Times New Roman" w:hAnsi="Arial" w:cs="Arial"/>
                <w:b/>
                <w:bCs/>
                <w:sz w:val="20"/>
                <w:szCs w:val="20"/>
                <w:lang w:val="en" w:eastAsia="en-GB"/>
              </w:rPr>
              <w:t>Young person's clinic under 18 </w:t>
            </w:r>
            <w:r w:rsidRPr="006A24B1">
              <w:rPr>
                <w:rFonts w:ascii="Arial" w:eastAsia="Times New Roman" w:hAnsi="Arial" w:cs="Arial"/>
                <w:sz w:val="20"/>
                <w:szCs w:val="20"/>
                <w:lang w:val="en" w:eastAsia="en-GB"/>
              </w:rPr>
              <w:br/>
              <w:t>Monday 3pm - 6pm</w:t>
            </w:r>
            <w:r w:rsidRPr="006A24B1">
              <w:rPr>
                <w:rFonts w:ascii="Arial" w:eastAsia="Times New Roman" w:hAnsi="Arial" w:cs="Arial"/>
                <w:sz w:val="20"/>
                <w:szCs w:val="20"/>
                <w:lang w:val="en" w:eastAsia="en-GB"/>
              </w:rPr>
              <w:br/>
            </w:r>
            <w:r w:rsidRPr="006A24B1">
              <w:rPr>
                <w:rFonts w:ascii="Arial" w:eastAsia="Times New Roman" w:hAnsi="Arial" w:cs="Arial"/>
                <w:sz w:val="20"/>
                <w:szCs w:val="20"/>
                <w:lang w:val="en" w:eastAsia="en-GB"/>
              </w:rPr>
              <w:br/>
            </w:r>
            <w:r w:rsidRPr="006A24B1">
              <w:rPr>
                <w:rFonts w:ascii="Arial" w:eastAsia="Times New Roman" w:hAnsi="Arial" w:cs="Arial"/>
                <w:sz w:val="20"/>
                <w:szCs w:val="20"/>
                <w:lang w:eastAsia="en-GB"/>
              </w:rPr>
              <w:t>Walk in is available during all clinic times for emergency contraception and PEP </w:t>
            </w:r>
          </w:p>
          <w:p w:rsidR="006A24B1" w:rsidRPr="006A24B1" w:rsidRDefault="006A24B1" w:rsidP="006A24B1">
            <w:pPr>
              <w:spacing w:after="0" w:line="240" w:lineRule="auto"/>
              <w:rPr>
                <w:rFonts w:ascii="Times New Roman" w:eastAsia="Times New Roman" w:hAnsi="Times New Roman" w:cs="Times New Roman"/>
                <w:sz w:val="20"/>
                <w:szCs w:val="20"/>
                <w:lang w:eastAsia="en-GB"/>
              </w:rPr>
            </w:pPr>
            <w:r w:rsidRPr="006A24B1">
              <w:rPr>
                <w:rFonts w:ascii="Times New Roman" w:eastAsia="Times New Roman" w:hAnsi="Times New Roman" w:cs="Times New Roman"/>
                <w:sz w:val="20"/>
                <w:szCs w:val="20"/>
                <w:lang w:eastAsia="en-GB"/>
              </w:rPr>
              <w:t> </w:t>
            </w:r>
          </w:p>
          <w:p w:rsidR="006A24B1" w:rsidRPr="006A24B1" w:rsidRDefault="006A24B1" w:rsidP="006A24B1">
            <w:pPr>
              <w:spacing w:after="0" w:line="240" w:lineRule="auto"/>
              <w:rPr>
                <w:rFonts w:ascii="Times New Roman" w:eastAsia="Times New Roman" w:hAnsi="Times New Roman" w:cs="Times New Roman"/>
                <w:sz w:val="20"/>
                <w:szCs w:val="20"/>
                <w:lang w:eastAsia="en-GB"/>
              </w:rPr>
            </w:pPr>
            <w:r w:rsidRPr="006A24B1">
              <w:rPr>
                <w:rFonts w:ascii="Arial" w:eastAsia="Times New Roman" w:hAnsi="Arial" w:cs="Arial"/>
                <w:b/>
                <w:bCs/>
                <w:sz w:val="20"/>
                <w:szCs w:val="20"/>
                <w:lang w:eastAsia="en-GB"/>
              </w:rPr>
              <w:t>For full details:</w:t>
            </w:r>
            <w:r w:rsidRPr="006A24B1">
              <w:rPr>
                <w:rFonts w:ascii="Arial" w:eastAsia="Times New Roman" w:hAnsi="Arial" w:cs="Arial"/>
                <w:b/>
                <w:bCs/>
                <w:sz w:val="20"/>
                <w:szCs w:val="20"/>
                <w:lang w:eastAsia="en-GB"/>
              </w:rPr>
              <w:br/>
            </w:r>
            <w:hyperlink r:id="rId7" w:history="1">
              <w:r w:rsidRPr="006A24B1">
                <w:rPr>
                  <w:rFonts w:ascii="Arial" w:eastAsia="Times New Roman" w:hAnsi="Arial" w:cs="Arial"/>
                  <w:color w:val="0000FF"/>
                  <w:sz w:val="20"/>
                  <w:szCs w:val="20"/>
                  <w:lang w:eastAsia="en-GB"/>
                </w:rPr>
                <w:t>www.sexualhealth.cnwl.nhs.uk/clinics/vale-drive-primary-care-centre</w:t>
              </w:r>
            </w:hyperlink>
          </w:p>
        </w:tc>
      </w:tr>
    </w:tbl>
    <w:p w:rsidR="006A24B1" w:rsidRPr="006A24B1" w:rsidRDefault="006A24B1" w:rsidP="006A24B1">
      <w:pPr>
        <w:shd w:val="clear" w:color="auto" w:fill="FFFFFF"/>
        <w:spacing w:after="100" w:afterAutospacing="1" w:line="240" w:lineRule="auto"/>
        <w:rPr>
          <w:rFonts w:ascii="Times New Roman" w:eastAsia="Times New Roman" w:hAnsi="Times New Roman" w:cs="Times New Roman"/>
          <w:sz w:val="24"/>
          <w:szCs w:val="24"/>
          <w:lang w:eastAsia="en-GB"/>
        </w:rPr>
      </w:pPr>
      <w:r w:rsidRPr="006A24B1">
        <w:rPr>
          <w:rFonts w:ascii="Arial" w:eastAsia="Times New Roman" w:hAnsi="Arial" w:cs="Arial"/>
          <w:color w:val="000000"/>
          <w:sz w:val="20"/>
          <w:szCs w:val="20"/>
          <w:lang w:eastAsia="en-GB"/>
        </w:rPr>
        <w:t> </w:t>
      </w:r>
    </w:p>
    <w:p w:rsidR="006A24B1" w:rsidRPr="006A24B1" w:rsidRDefault="006A24B1" w:rsidP="006A24B1">
      <w:pPr>
        <w:shd w:val="clear" w:color="auto" w:fill="FFFFFF"/>
        <w:spacing w:after="100" w:afterAutospacing="1" w:line="240" w:lineRule="auto"/>
        <w:rPr>
          <w:rFonts w:ascii="Arial" w:eastAsia="Times New Roman" w:hAnsi="Arial" w:cs="Arial"/>
          <w:color w:val="000000"/>
          <w:sz w:val="20"/>
          <w:szCs w:val="20"/>
          <w:lang w:eastAsia="en-GB"/>
        </w:rPr>
      </w:pPr>
      <w:r w:rsidRPr="006A24B1">
        <w:rPr>
          <w:rFonts w:ascii="Arial" w:eastAsia="Times New Roman" w:hAnsi="Arial" w:cs="Arial"/>
          <w:color w:val="000000"/>
          <w:sz w:val="20"/>
          <w:szCs w:val="20"/>
          <w:lang w:eastAsia="en-GB"/>
        </w:rPr>
        <w:t>Appointments are made online by patients at </w:t>
      </w:r>
      <w:hyperlink r:id="rId8" w:history="1">
        <w:r w:rsidRPr="006A24B1">
          <w:rPr>
            <w:rFonts w:ascii="Arial" w:eastAsia="Times New Roman" w:hAnsi="Arial" w:cs="Arial"/>
            <w:color w:val="003399"/>
            <w:sz w:val="20"/>
            <w:szCs w:val="20"/>
            <w:lang w:eastAsia="en-GB"/>
          </w:rPr>
          <w:t>www.sexualhealth.cnwl.nhs.uk</w:t>
        </w:r>
      </w:hyperlink>
      <w:r w:rsidRPr="006A24B1">
        <w:rPr>
          <w:rFonts w:ascii="Arial" w:eastAsia="Times New Roman" w:hAnsi="Arial" w:cs="Arial"/>
          <w:color w:val="000000"/>
          <w:sz w:val="20"/>
          <w:szCs w:val="20"/>
          <w:lang w:eastAsia="en-GB"/>
        </w:rPr>
        <w:t> or by calling 020 3317 5252.</w:t>
      </w:r>
    </w:p>
    <w:p w:rsidR="00E91942" w:rsidRDefault="00E91942"/>
    <w:sectPr w:rsidR="00E91942" w:rsidSect="006A24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B1"/>
    <w:rsid w:val="006A24B1"/>
    <w:rsid w:val="006D3C41"/>
    <w:rsid w:val="00E91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xualhealth.cnwl.nhs.uk/" TargetMode="External"/><Relationship Id="rId3" Type="http://schemas.openxmlformats.org/officeDocument/2006/relationships/settings" Target="settings.xml"/><Relationship Id="rId7" Type="http://schemas.openxmlformats.org/officeDocument/2006/relationships/hyperlink" Target="http://www.sexualhealth.cnwl.nhs.uk/clinics/vale-drive-primary-care-cent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xualhealth.cnwl.nhs.uk/clinics/grahame-park-health-centre/" TargetMode="External"/><Relationship Id="rId5" Type="http://schemas.openxmlformats.org/officeDocument/2006/relationships/hyperlink" Target="http://www.sexualhealth.cnwl.nhs.uk/clinics/edgware-community-hospit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Connelly</dc:creator>
  <cp:lastModifiedBy>Georgina Connelly</cp:lastModifiedBy>
  <cp:revision>2</cp:revision>
  <dcterms:created xsi:type="dcterms:W3CDTF">2017-11-24T13:34:00Z</dcterms:created>
  <dcterms:modified xsi:type="dcterms:W3CDTF">2017-11-24T13:34:00Z</dcterms:modified>
</cp:coreProperties>
</file>